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EDA" w:rsidRPr="00707EDA" w:rsidRDefault="00707EDA" w:rsidP="00707ED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/>
        </w:rPr>
      </w:pPr>
      <w:r w:rsidRPr="00707EDA">
        <w:rPr>
          <w:rFonts w:ascii="Arial" w:eastAsia="Lucida Sans Unicode" w:hAnsi="Arial" w:cs="Times New Roman"/>
          <w:kern w:val="1"/>
          <w:sz w:val="20"/>
          <w:szCs w:val="24"/>
          <w:lang w:val="uk-UA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535782890" r:id="rId8"/>
        </w:object>
      </w:r>
    </w:p>
    <w:p w:rsidR="00707EDA" w:rsidRPr="00707EDA" w:rsidRDefault="00707EDA" w:rsidP="00707ED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707EDA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УКРАЇНА</w:t>
      </w:r>
    </w:p>
    <w:p w:rsidR="00707EDA" w:rsidRPr="00707EDA" w:rsidRDefault="00707EDA" w:rsidP="00707ED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707EDA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:rsidR="00707EDA" w:rsidRPr="00707EDA" w:rsidRDefault="00707EDA" w:rsidP="00707ED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707EDA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:rsidR="00707EDA" w:rsidRPr="00707EDA" w:rsidRDefault="00707EDA" w:rsidP="00707ED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707EDA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(</w:t>
      </w:r>
      <w:r w:rsidR="00691A0B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12</w:t>
      </w:r>
      <w:r w:rsidRPr="00707EDA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 xml:space="preserve"> сесія  VІІ скликання)</w:t>
      </w:r>
    </w:p>
    <w:p w:rsidR="00707EDA" w:rsidRPr="00707EDA" w:rsidRDefault="00707EDA" w:rsidP="00707ED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</w:p>
    <w:p w:rsidR="00707EDA" w:rsidRPr="00707EDA" w:rsidRDefault="00707EDA" w:rsidP="00707ED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 w:rsidRPr="00707EDA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РІШЕННЯ</w:t>
      </w:r>
    </w:p>
    <w:p w:rsidR="00707EDA" w:rsidRPr="00707EDA" w:rsidRDefault="00707EDA" w:rsidP="00707ED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</w:p>
    <w:p w:rsidR="00707EDA" w:rsidRPr="00707EDA" w:rsidRDefault="00303C16" w:rsidP="00707ED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</w:pPr>
      <w:r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20</w:t>
      </w:r>
      <w:r w:rsidR="00707EDA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.09</w:t>
      </w:r>
      <w:r w:rsidR="00707EDA" w:rsidRPr="00707EDA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 xml:space="preserve">.2016р.                                                      № </w:t>
      </w:r>
      <w:r w:rsidR="00707EDA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_______</w:t>
      </w:r>
      <w:r w:rsidR="00707EDA" w:rsidRPr="00707EDA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val="uk-UA"/>
        </w:rPr>
        <w:t>/VII</w:t>
      </w:r>
    </w:p>
    <w:p w:rsidR="00707EDA" w:rsidRPr="00707EDA" w:rsidRDefault="00707EDA" w:rsidP="00707EDA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kern w:val="1"/>
          <w:sz w:val="26"/>
          <w:szCs w:val="26"/>
          <w:lang w:val="uk-UA"/>
        </w:rPr>
      </w:pPr>
    </w:p>
    <w:p w:rsidR="00707EDA" w:rsidRDefault="00707EDA" w:rsidP="00707E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DE6" w:rsidRDefault="007B4C9E" w:rsidP="007B4C9E">
      <w:pPr>
        <w:spacing w:after="0" w:line="240" w:lineRule="auto"/>
        <w:rPr>
          <w:rStyle w:val="FontStyle15"/>
          <w:lang w:val="uk-UA" w:eastAsia="uk-UA"/>
        </w:rPr>
      </w:pPr>
      <w:r w:rsidRPr="00D85DE6">
        <w:rPr>
          <w:rStyle w:val="FontStyle15"/>
          <w:lang w:val="uk-UA" w:eastAsia="uk-UA"/>
        </w:rPr>
        <w:t xml:space="preserve">Про </w:t>
      </w:r>
      <w:r w:rsidR="00D85DE6">
        <w:rPr>
          <w:rStyle w:val="FontStyle15"/>
          <w:lang w:val="uk-UA" w:eastAsia="uk-UA"/>
        </w:rPr>
        <w:t>проведення громадських слухань</w:t>
      </w:r>
    </w:p>
    <w:p w:rsidR="00303C16" w:rsidRDefault="00D85DE6" w:rsidP="007B4C9E">
      <w:pPr>
        <w:spacing w:after="0" w:line="240" w:lineRule="auto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 xml:space="preserve">щодо </w:t>
      </w:r>
      <w:r w:rsidR="00303C16">
        <w:rPr>
          <w:rStyle w:val="FontStyle15"/>
          <w:lang w:val="uk-UA" w:eastAsia="uk-UA"/>
        </w:rPr>
        <w:t xml:space="preserve">проекту рішення Павлоградської </w:t>
      </w:r>
    </w:p>
    <w:p w:rsidR="007B4C9E" w:rsidRPr="00D85DE6" w:rsidRDefault="00303C16" w:rsidP="007B4C9E">
      <w:pPr>
        <w:spacing w:after="0" w:line="240" w:lineRule="auto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міської ради «Про заборону</w:t>
      </w:r>
      <w:r w:rsidR="007B4C9E" w:rsidRPr="00D85DE6">
        <w:rPr>
          <w:rStyle w:val="FontStyle15"/>
          <w:lang w:val="uk-UA" w:eastAsia="uk-UA"/>
        </w:rPr>
        <w:t xml:space="preserve"> розміщення та</w:t>
      </w:r>
    </w:p>
    <w:p w:rsidR="00D85DE6" w:rsidRPr="00D85DE6" w:rsidRDefault="007B4C9E" w:rsidP="00D85DE6">
      <w:pPr>
        <w:spacing w:after="0" w:line="240" w:lineRule="auto"/>
        <w:rPr>
          <w:rStyle w:val="FontStyle15"/>
          <w:lang w:val="uk-UA" w:eastAsia="uk-UA"/>
        </w:rPr>
      </w:pPr>
      <w:r w:rsidRPr="00D85DE6">
        <w:rPr>
          <w:rStyle w:val="FontStyle15"/>
          <w:lang w:val="uk-UA" w:eastAsia="uk-UA"/>
        </w:rPr>
        <w:t xml:space="preserve">функціонування закладів </w:t>
      </w:r>
    </w:p>
    <w:p w:rsidR="00D85DE6" w:rsidRDefault="007B4C9E" w:rsidP="007B4C9E">
      <w:pPr>
        <w:spacing w:after="0" w:line="240" w:lineRule="auto"/>
        <w:rPr>
          <w:rStyle w:val="FontStyle15"/>
          <w:lang w:val="uk-UA" w:eastAsia="uk-UA"/>
        </w:rPr>
      </w:pPr>
      <w:r w:rsidRPr="00D85DE6">
        <w:rPr>
          <w:rStyle w:val="FontStyle15"/>
          <w:lang w:val="uk-UA" w:eastAsia="uk-UA"/>
        </w:rPr>
        <w:t xml:space="preserve">грального бізнесу </w:t>
      </w:r>
      <w:r w:rsidR="00D85DE6">
        <w:rPr>
          <w:rStyle w:val="FontStyle15"/>
          <w:lang w:val="uk-UA" w:eastAsia="uk-UA"/>
        </w:rPr>
        <w:t xml:space="preserve"> та азартних ігор </w:t>
      </w:r>
    </w:p>
    <w:p w:rsidR="00707EDA" w:rsidRPr="00303C16" w:rsidRDefault="00707EDA" w:rsidP="007B4C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303C16">
        <w:rPr>
          <w:rFonts w:ascii="Times New Roman" w:hAnsi="Times New Roman" w:cs="Times New Roman"/>
          <w:sz w:val="26"/>
          <w:szCs w:val="26"/>
          <w:lang w:val="uk-UA"/>
        </w:rPr>
        <w:t>у місті Павлоград</w:t>
      </w:r>
      <w:r w:rsidR="00303C16">
        <w:rPr>
          <w:rFonts w:ascii="Times New Roman" w:hAnsi="Times New Roman" w:cs="Times New Roman"/>
          <w:sz w:val="26"/>
          <w:szCs w:val="26"/>
          <w:lang w:val="uk-UA"/>
        </w:rPr>
        <w:t>»</w:t>
      </w:r>
    </w:p>
    <w:p w:rsidR="007B4C9E" w:rsidRPr="00303C16" w:rsidRDefault="007B4C9E" w:rsidP="007B4C9E">
      <w:pPr>
        <w:pStyle w:val="HTML"/>
        <w:rPr>
          <w:rFonts w:ascii="Courier New" w:eastAsia="Times New Roman" w:hAnsi="Courier New" w:cs="Courier New"/>
          <w:sz w:val="26"/>
          <w:szCs w:val="26"/>
          <w:lang w:val="uk-UA" w:eastAsia="ru-RU"/>
        </w:rPr>
      </w:pPr>
      <w:r w:rsidRPr="00303C16">
        <w:rPr>
          <w:rFonts w:ascii="Courier New" w:eastAsia="Times New Roman" w:hAnsi="Courier New" w:cs="Courier New"/>
          <w:b/>
          <w:bCs/>
          <w:sz w:val="26"/>
          <w:szCs w:val="26"/>
          <w:lang w:val="uk-UA" w:eastAsia="ru-RU"/>
        </w:rPr>
        <w:t xml:space="preserve"> </w:t>
      </w:r>
    </w:p>
    <w:p w:rsidR="00707EDA" w:rsidRPr="00303C16" w:rsidRDefault="00707EDA" w:rsidP="00707ED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6"/>
          <w:szCs w:val="26"/>
          <w:lang w:val="uk-UA"/>
        </w:rPr>
      </w:pPr>
    </w:p>
    <w:p w:rsidR="007B4C9E" w:rsidRPr="00D85DE6" w:rsidRDefault="007B4C9E" w:rsidP="00D85D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3C1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Виходячи з конституційних принципів пріоритету прав  і  свобод  людини  і громадянина, захисту моральності  та здоров'я  населення, заборони  використання  власності  на  шкоду людині і суспільству, в</w:t>
      </w:r>
      <w:r w:rsidRPr="00D85DE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раховуючи необхідність зняття соціальної напруги, дотримання правопорядку на території міста, та </w:t>
      </w:r>
      <w:r w:rsidR="006B6A43" w:rsidRPr="00303C16">
        <w:rPr>
          <w:rFonts w:ascii="Times New Roman" w:hAnsi="Times New Roman" w:cs="Times New Roman"/>
          <w:sz w:val="26"/>
          <w:szCs w:val="26"/>
          <w:lang w:val="uk-UA"/>
        </w:rPr>
        <w:t xml:space="preserve">з метою </w:t>
      </w:r>
      <w:r w:rsidR="00D85DE6">
        <w:rPr>
          <w:rFonts w:ascii="Times New Roman" w:hAnsi="Times New Roman" w:cs="Times New Roman"/>
          <w:sz w:val="26"/>
          <w:szCs w:val="26"/>
          <w:lang w:val="uk-UA"/>
        </w:rPr>
        <w:t>вивчення</w:t>
      </w:r>
      <w:r w:rsidR="006B6A43" w:rsidRPr="00303C16">
        <w:rPr>
          <w:rFonts w:ascii="Times New Roman" w:hAnsi="Times New Roman" w:cs="Times New Roman"/>
          <w:sz w:val="26"/>
          <w:szCs w:val="26"/>
          <w:lang w:val="uk-UA"/>
        </w:rPr>
        <w:t xml:space="preserve"> думки </w:t>
      </w:r>
      <w:r w:rsidR="006B6A43" w:rsidRPr="00D85DE6">
        <w:rPr>
          <w:rFonts w:ascii="Times New Roman" w:hAnsi="Times New Roman" w:cs="Times New Roman"/>
          <w:sz w:val="26"/>
          <w:szCs w:val="26"/>
          <w:lang w:val="uk-UA"/>
        </w:rPr>
        <w:t>громадськості</w:t>
      </w:r>
      <w:r w:rsidR="006B6A43" w:rsidRPr="00303C1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B6A43" w:rsidRPr="00D85DE6">
        <w:rPr>
          <w:rFonts w:ascii="Times New Roman" w:hAnsi="Times New Roman" w:cs="Times New Roman"/>
          <w:sz w:val="26"/>
          <w:szCs w:val="26"/>
          <w:lang w:val="uk-UA"/>
        </w:rPr>
        <w:t xml:space="preserve">міста, </w:t>
      </w:r>
      <w:r w:rsidRPr="00D85DE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керуючись Законами України  «Про місцеве самоврядування в Україні»,</w:t>
      </w:r>
      <w:r w:rsidRPr="00D85DE6">
        <w:rPr>
          <w:sz w:val="26"/>
          <w:szCs w:val="26"/>
          <w:lang w:val="uk-UA"/>
        </w:rPr>
        <w:t xml:space="preserve"> </w:t>
      </w:r>
      <w:r w:rsidR="00F15C44" w:rsidRPr="00D85DE6">
        <w:rPr>
          <w:sz w:val="26"/>
          <w:szCs w:val="26"/>
          <w:lang w:val="uk-UA"/>
        </w:rPr>
        <w:t xml:space="preserve"> </w:t>
      </w:r>
      <w:r w:rsidRPr="00D85DE6">
        <w:rPr>
          <w:sz w:val="26"/>
          <w:szCs w:val="26"/>
          <w:lang w:val="uk-UA"/>
        </w:rPr>
        <w:t>«</w:t>
      </w:r>
      <w:r w:rsidRPr="00D85DE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Про заборо</w:t>
      </w:r>
      <w:r w:rsidR="00D85DE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ну грального бізнесу в Україні», </w:t>
      </w:r>
      <w:r w:rsidR="00303C1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п.2.7.4 Статуту</w:t>
      </w:r>
      <w:r w:rsidR="00D85DE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територіальної громади міста Павлоград, </w:t>
      </w:r>
      <w:r w:rsidRPr="00D85DE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Павлоградська міська рада</w:t>
      </w:r>
    </w:p>
    <w:p w:rsidR="007B4C9E" w:rsidRPr="00D85DE6" w:rsidRDefault="007B4C9E" w:rsidP="00D85DE6">
      <w:pPr>
        <w:autoSpaceDE w:val="0"/>
        <w:autoSpaceDN w:val="0"/>
        <w:adjustRightInd w:val="0"/>
        <w:spacing w:before="77"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D85DE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ВИРІШИЛА</w:t>
      </w:r>
      <w:r w:rsidRPr="00D85DE6">
        <w:rPr>
          <w:rFonts w:ascii="Times New Roman" w:eastAsia="Times New Roman" w:hAnsi="Times New Roman" w:cs="Times New Roman"/>
          <w:sz w:val="26"/>
          <w:szCs w:val="26"/>
          <w:lang w:eastAsia="uk-UA"/>
        </w:rPr>
        <w:t>:</w:t>
      </w:r>
    </w:p>
    <w:p w:rsidR="00D85DE6" w:rsidRDefault="00CD312D" w:rsidP="00D85DE6">
      <w:pPr>
        <w:widowControl w:val="0"/>
        <w:suppressAutoHyphens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1. </w:t>
      </w:r>
      <w:r w:rsidR="00D85DE6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Провести громадські слухання щодо </w:t>
      </w:r>
      <w:r w:rsidR="00303C1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проекту рішення Павлоградської міської ради «Про заборону</w:t>
      </w:r>
      <w:r w:rsidR="007B4C9E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розміщення закладів </w:t>
      </w:r>
      <w:r w:rsidR="000F1F1E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грального </w:t>
      </w:r>
      <w:r w:rsidR="007B4C9E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бізнесу</w:t>
      </w:r>
      <w:r w:rsidR="000F1F1E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та азартних ігор </w:t>
      </w:r>
      <w:r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у місті</w:t>
      </w:r>
      <w:r w:rsidR="00594129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Павлоград</w:t>
      </w:r>
      <w:r w:rsidR="00303C1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»</w:t>
      </w:r>
      <w:r w:rsidR="00594129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а саме: закладів, діяльність яких</w:t>
      </w:r>
      <w:r w:rsidR="00D85DE6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пов'язана з організацією, </w:t>
      </w:r>
      <w:r w:rsidR="000F1F1E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проведенням та наданням можливості  </w:t>
      </w:r>
      <w:r w:rsidR="00D85DE6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доступу  до  азартних  ігор  у </w:t>
      </w:r>
      <w:r w:rsidR="000F1F1E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казино,   на   гральних  автоматах,  комп'ютерних  симуляторах,</w:t>
      </w:r>
      <w:r w:rsidR="00F15C44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у </w:t>
      </w:r>
      <w:r w:rsidR="000F1F1E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букмекерських конторах,  в інтеракти</w:t>
      </w:r>
      <w:r w:rsidR="00D85DE6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вних закладах,  в електронному </w:t>
      </w:r>
      <w:r w:rsidR="000F1F1E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(віртуальному)  казино  незалежно  від місця розташування сервера</w:t>
      </w:r>
      <w:r w:rsidR="00594129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а також, будь-яких ігор</w:t>
      </w:r>
      <w:r w:rsidR="000F1F1E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 обов'язковою умовою участі в </w:t>
      </w:r>
      <w:r w:rsidR="00594129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яких</w:t>
      </w:r>
      <w:r w:rsidR="000F1F1E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є сплата  гравцем  грошей,  у  тому  числі  через   систему електронних  платежів, що дає  змогу учаснику як отримати виграш (приз) у будь-якому вигляді,  так і не отримати його  залежно  від випадковості</w:t>
      </w:r>
      <w:r w:rsidR="00691A0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bookmarkStart w:id="0" w:name="_GoBack"/>
      <w:bookmarkEnd w:id="0"/>
      <w:r w:rsidR="00691A0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(додається)</w:t>
      </w:r>
      <w:r w:rsidR="006B6A43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:rsidR="00303C16" w:rsidRDefault="00303C16" w:rsidP="00D85DE6">
      <w:pPr>
        <w:widowControl w:val="0"/>
        <w:suppressAutoHyphens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03C16" w:rsidRPr="00303C16" w:rsidRDefault="00303C16" w:rsidP="00303C16">
      <w:pPr>
        <w:pStyle w:val="a5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303C16">
        <w:rPr>
          <w:sz w:val="26"/>
          <w:szCs w:val="26"/>
        </w:rPr>
        <w:t xml:space="preserve">Доручити міському голові </w:t>
      </w:r>
      <w:r>
        <w:rPr>
          <w:sz w:val="26"/>
          <w:szCs w:val="26"/>
        </w:rPr>
        <w:t>винести</w:t>
      </w:r>
      <w:r w:rsidRPr="00303C16">
        <w:rPr>
          <w:sz w:val="26"/>
          <w:szCs w:val="26"/>
        </w:rPr>
        <w:t xml:space="preserve"> розпорядження про призначення громадських слухань, </w:t>
      </w:r>
      <w:r>
        <w:rPr>
          <w:sz w:val="26"/>
          <w:szCs w:val="26"/>
        </w:rPr>
        <w:t>із зазначенням дати, місця</w:t>
      </w:r>
      <w:r w:rsidRPr="00303C16">
        <w:rPr>
          <w:sz w:val="26"/>
          <w:szCs w:val="26"/>
        </w:rPr>
        <w:t>, час</w:t>
      </w:r>
      <w:r>
        <w:rPr>
          <w:sz w:val="26"/>
          <w:szCs w:val="26"/>
        </w:rPr>
        <w:t>у проведення слухань, посадових осіб</w:t>
      </w:r>
      <w:r w:rsidRPr="00303C16">
        <w:rPr>
          <w:sz w:val="26"/>
          <w:szCs w:val="26"/>
        </w:rPr>
        <w:t>, які організують та забезпечують їх про</w:t>
      </w:r>
      <w:r>
        <w:rPr>
          <w:sz w:val="26"/>
          <w:szCs w:val="26"/>
        </w:rPr>
        <w:t>ведення, та питання, що виносяться</w:t>
      </w:r>
      <w:r w:rsidRPr="00303C16">
        <w:rPr>
          <w:sz w:val="26"/>
          <w:szCs w:val="26"/>
        </w:rPr>
        <w:t xml:space="preserve"> на обговорення, з подальшою публікацією в засобах масової інформації.</w:t>
      </w:r>
    </w:p>
    <w:p w:rsidR="00D85DE6" w:rsidRPr="00D85DE6" w:rsidRDefault="00D85DE6" w:rsidP="00303C1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D85DE6" w:rsidRDefault="00303C16" w:rsidP="00D85DE6">
      <w:pPr>
        <w:widowControl w:val="0"/>
        <w:suppressAutoHyphens/>
        <w:spacing w:after="0" w:line="240" w:lineRule="auto"/>
        <w:ind w:firstLine="70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3</w:t>
      </w:r>
      <w:r w:rsidR="00D85DE6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="00594129" w:rsidRPr="00D85DE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Відділу з питань регіональної політики  Павлоградської міської ради (Кашталян М.В.)</w:t>
      </w:r>
      <w:r w:rsidR="00CD312D" w:rsidRPr="00D85DE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дане рішення довести до відома населення міста через засоби масової інформації.</w:t>
      </w:r>
    </w:p>
    <w:p w:rsidR="007513E8" w:rsidRPr="00D85DE6" w:rsidRDefault="007513E8" w:rsidP="00D85DE6">
      <w:pPr>
        <w:widowControl w:val="0"/>
        <w:suppressAutoHyphens/>
        <w:spacing w:after="0" w:line="240" w:lineRule="auto"/>
        <w:ind w:firstLine="70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:rsidR="00D85DE6" w:rsidRPr="00D85DE6" w:rsidRDefault="00D85DE6" w:rsidP="00D85DE6">
      <w:pPr>
        <w:widowControl w:val="0"/>
        <w:suppressAutoHyphens/>
        <w:spacing w:after="0" w:line="240" w:lineRule="auto"/>
        <w:ind w:firstLine="70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707EDA" w:rsidRPr="00D85DE6" w:rsidRDefault="00303C16" w:rsidP="00D85DE6">
      <w:pPr>
        <w:widowControl w:val="0"/>
        <w:suppressAutoHyphens/>
        <w:spacing w:after="0" w:line="240" w:lineRule="auto"/>
        <w:ind w:firstLine="70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</w:t>
      </w:r>
      <w:r w:rsidR="00D85DE6" w:rsidRPr="00D85DE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="00594129" w:rsidRPr="00D85DE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Контроль за виконанням даного рішення покласти на постійну депутатську комісію з питань законності, депутатської етики, </w:t>
      </w:r>
      <w:r w:rsidR="007513E8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інформаційної політики, </w:t>
      </w:r>
      <w:r w:rsidR="00594129" w:rsidRPr="00D85DE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зв'язк</w:t>
      </w:r>
      <w:r w:rsidR="007513E8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ів </w:t>
      </w:r>
      <w:r w:rsidR="00594129" w:rsidRPr="00D85DE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з політичними партіями, громадськими організаціями та ЗМІ (голова - О.В. Бутенко)</w:t>
      </w: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.</w:t>
      </w:r>
    </w:p>
    <w:p w:rsidR="00D85DE6" w:rsidRDefault="00D85DE6" w:rsidP="001309B6">
      <w:pPr>
        <w:pStyle w:val="3"/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D85DE6" w:rsidRDefault="00D85DE6" w:rsidP="001309B6">
      <w:pPr>
        <w:pStyle w:val="3"/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1F1797" w:rsidRPr="00BC66C8" w:rsidRDefault="001F1797" w:rsidP="001309B6">
      <w:pPr>
        <w:pStyle w:val="3"/>
        <w:spacing w:after="0"/>
        <w:rPr>
          <w:rFonts w:ascii="Times New Roman" w:hAnsi="Times New Roman"/>
          <w:bCs/>
          <w:sz w:val="26"/>
          <w:szCs w:val="26"/>
        </w:rPr>
      </w:pPr>
      <w:r w:rsidRPr="00D85DE6">
        <w:rPr>
          <w:rFonts w:ascii="Times New Roman" w:hAnsi="Times New Roman"/>
          <w:bCs/>
          <w:sz w:val="26"/>
          <w:szCs w:val="26"/>
          <w:lang w:val="uk-UA"/>
        </w:rPr>
        <w:t>Міський голова                                                                                  А.О. Вершина</w:t>
      </w:r>
    </w:p>
    <w:p w:rsidR="007513E8" w:rsidRPr="00BC66C8" w:rsidRDefault="007513E8" w:rsidP="001309B6">
      <w:pPr>
        <w:pStyle w:val="3"/>
        <w:spacing w:after="0"/>
        <w:rPr>
          <w:rFonts w:ascii="Times New Roman" w:hAnsi="Times New Roman"/>
          <w:bCs/>
          <w:sz w:val="26"/>
          <w:szCs w:val="26"/>
        </w:rPr>
      </w:pPr>
    </w:p>
    <w:p w:rsidR="007513E8" w:rsidRDefault="007513E8" w:rsidP="001309B6">
      <w:pPr>
        <w:pStyle w:val="3"/>
        <w:spacing w:after="0"/>
        <w:rPr>
          <w:rFonts w:ascii="Times New Roman" w:hAnsi="Times New Roman"/>
          <w:bCs/>
          <w:sz w:val="20"/>
          <w:szCs w:val="20"/>
          <w:lang w:val="uk-UA"/>
        </w:rPr>
      </w:pPr>
    </w:p>
    <w:p w:rsidR="007513E8" w:rsidRDefault="007513E8" w:rsidP="001309B6">
      <w:pPr>
        <w:pStyle w:val="3"/>
        <w:spacing w:after="0"/>
        <w:rPr>
          <w:rFonts w:ascii="Times New Roman" w:hAnsi="Times New Roman"/>
          <w:bCs/>
          <w:sz w:val="20"/>
          <w:szCs w:val="20"/>
          <w:lang w:val="uk-UA"/>
        </w:rPr>
      </w:pPr>
    </w:p>
    <w:p w:rsidR="007513E8" w:rsidRDefault="007513E8" w:rsidP="001309B6">
      <w:pPr>
        <w:pStyle w:val="3"/>
        <w:spacing w:after="0"/>
        <w:rPr>
          <w:rFonts w:ascii="Times New Roman" w:hAnsi="Times New Roman"/>
          <w:bCs/>
          <w:sz w:val="20"/>
          <w:szCs w:val="20"/>
          <w:lang w:val="uk-UA"/>
        </w:rPr>
      </w:pPr>
    </w:p>
    <w:p w:rsidR="007513E8" w:rsidRPr="007513E8" w:rsidRDefault="007513E8" w:rsidP="001309B6">
      <w:pPr>
        <w:pStyle w:val="3"/>
        <w:spacing w:after="0"/>
        <w:rPr>
          <w:rFonts w:ascii="Times New Roman" w:hAnsi="Times New Roman"/>
          <w:bCs/>
          <w:sz w:val="20"/>
          <w:szCs w:val="20"/>
          <w:lang w:val="uk-UA"/>
        </w:rPr>
      </w:pPr>
      <w:r w:rsidRPr="007513E8">
        <w:rPr>
          <w:rFonts w:ascii="Times New Roman" w:hAnsi="Times New Roman"/>
          <w:bCs/>
          <w:sz w:val="20"/>
          <w:szCs w:val="20"/>
          <w:lang w:val="uk-UA"/>
        </w:rPr>
        <w:t xml:space="preserve">Рішення на розгляд ради винесено секретарем </w:t>
      </w:r>
      <w:r w:rsidR="00BC66C8">
        <w:rPr>
          <w:rFonts w:ascii="Times New Roman" w:hAnsi="Times New Roman"/>
          <w:bCs/>
          <w:sz w:val="20"/>
          <w:szCs w:val="20"/>
          <w:lang w:val="uk-UA"/>
        </w:rPr>
        <w:t xml:space="preserve"> </w:t>
      </w:r>
      <w:r w:rsidRPr="007513E8">
        <w:rPr>
          <w:rFonts w:ascii="Times New Roman" w:hAnsi="Times New Roman"/>
          <w:bCs/>
          <w:sz w:val="20"/>
          <w:szCs w:val="20"/>
          <w:lang w:val="uk-UA"/>
        </w:rPr>
        <w:t xml:space="preserve">міської ради </w:t>
      </w:r>
      <w:proofErr w:type="spellStart"/>
      <w:r w:rsidRPr="007513E8">
        <w:rPr>
          <w:rFonts w:ascii="Times New Roman" w:hAnsi="Times New Roman"/>
          <w:bCs/>
          <w:sz w:val="20"/>
          <w:szCs w:val="20"/>
          <w:lang w:val="uk-UA"/>
        </w:rPr>
        <w:t>Аматовим</w:t>
      </w:r>
      <w:proofErr w:type="spellEnd"/>
      <w:r w:rsidRPr="007513E8">
        <w:rPr>
          <w:rFonts w:ascii="Times New Roman" w:hAnsi="Times New Roman"/>
          <w:bCs/>
          <w:sz w:val="20"/>
          <w:szCs w:val="20"/>
          <w:lang w:val="uk-UA"/>
        </w:rPr>
        <w:t xml:space="preserve"> Є.В.</w:t>
      </w:r>
    </w:p>
    <w:p w:rsidR="007513E8" w:rsidRDefault="007513E8" w:rsidP="001309B6">
      <w:pPr>
        <w:pStyle w:val="3"/>
        <w:spacing w:after="0"/>
        <w:rPr>
          <w:rFonts w:ascii="Times New Roman" w:hAnsi="Times New Roman"/>
          <w:bCs/>
          <w:sz w:val="28"/>
          <w:szCs w:val="28"/>
          <w:lang w:val="uk-UA"/>
        </w:rPr>
      </w:pPr>
    </w:p>
    <w:p w:rsidR="007513E8" w:rsidRDefault="007513E8" w:rsidP="001309B6">
      <w:pPr>
        <w:pStyle w:val="3"/>
        <w:spacing w:after="0"/>
        <w:rPr>
          <w:rFonts w:ascii="Times New Roman" w:hAnsi="Times New Roman"/>
          <w:bCs/>
          <w:sz w:val="28"/>
          <w:szCs w:val="28"/>
          <w:lang w:val="uk-UA"/>
        </w:rPr>
      </w:pPr>
    </w:p>
    <w:p w:rsidR="007513E8" w:rsidRDefault="007513E8" w:rsidP="001309B6">
      <w:pPr>
        <w:pStyle w:val="3"/>
        <w:spacing w:after="0"/>
        <w:rPr>
          <w:rFonts w:ascii="Times New Roman" w:hAnsi="Times New Roman"/>
          <w:bCs/>
          <w:sz w:val="28"/>
          <w:szCs w:val="28"/>
          <w:lang w:val="uk-UA"/>
        </w:rPr>
      </w:pPr>
    </w:p>
    <w:p w:rsidR="007513E8" w:rsidRPr="007513E8" w:rsidRDefault="007513E8" w:rsidP="001309B6">
      <w:pPr>
        <w:pStyle w:val="3"/>
        <w:spacing w:after="0"/>
        <w:rPr>
          <w:rFonts w:ascii="Times New Roman" w:hAnsi="Times New Roman"/>
          <w:bCs/>
          <w:sz w:val="26"/>
          <w:szCs w:val="26"/>
          <w:lang w:val="uk-UA"/>
        </w:rPr>
      </w:pPr>
      <w:r w:rsidRPr="007513E8">
        <w:rPr>
          <w:rFonts w:ascii="Times New Roman" w:hAnsi="Times New Roman"/>
          <w:bCs/>
          <w:sz w:val="26"/>
          <w:szCs w:val="26"/>
          <w:lang w:val="uk-UA"/>
        </w:rPr>
        <w:t>Рішення підготував:</w:t>
      </w:r>
    </w:p>
    <w:p w:rsidR="007513E8" w:rsidRPr="007513E8" w:rsidRDefault="007513E8" w:rsidP="001309B6">
      <w:pPr>
        <w:pStyle w:val="3"/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BE4A92" w:rsidRDefault="007513E8" w:rsidP="001309B6">
      <w:pPr>
        <w:pStyle w:val="3"/>
        <w:spacing w:after="0"/>
        <w:rPr>
          <w:rFonts w:ascii="Times New Roman" w:hAnsi="Times New Roman"/>
          <w:bCs/>
          <w:sz w:val="26"/>
          <w:szCs w:val="26"/>
          <w:lang w:val="uk-UA"/>
        </w:rPr>
      </w:pPr>
      <w:r w:rsidRPr="007513E8">
        <w:rPr>
          <w:rFonts w:ascii="Times New Roman" w:hAnsi="Times New Roman"/>
          <w:bCs/>
          <w:sz w:val="26"/>
          <w:szCs w:val="26"/>
          <w:lang w:val="uk-UA"/>
        </w:rPr>
        <w:t xml:space="preserve">Начальник </w:t>
      </w:r>
      <w:r w:rsidR="00BE4A92">
        <w:rPr>
          <w:rFonts w:ascii="Times New Roman" w:hAnsi="Times New Roman"/>
          <w:bCs/>
          <w:sz w:val="26"/>
          <w:szCs w:val="26"/>
          <w:lang w:val="uk-UA"/>
        </w:rPr>
        <w:t xml:space="preserve">сектору взаємодії з </w:t>
      </w:r>
    </w:p>
    <w:p w:rsidR="00BE4A92" w:rsidRDefault="00BE4A92" w:rsidP="001309B6">
      <w:pPr>
        <w:pStyle w:val="3"/>
        <w:spacing w:after="0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hAnsi="Times New Roman"/>
          <w:bCs/>
          <w:sz w:val="26"/>
          <w:szCs w:val="26"/>
          <w:lang w:val="uk-UA"/>
        </w:rPr>
        <w:t xml:space="preserve">правоохоронними органами та </w:t>
      </w:r>
    </w:p>
    <w:p w:rsidR="007513E8" w:rsidRPr="007513E8" w:rsidRDefault="00BE4A92" w:rsidP="001309B6">
      <w:pPr>
        <w:pStyle w:val="3"/>
        <w:spacing w:after="0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hAnsi="Times New Roman"/>
          <w:bCs/>
          <w:sz w:val="26"/>
          <w:szCs w:val="26"/>
          <w:lang w:val="uk-UA"/>
        </w:rPr>
        <w:t>мобілізаційної роботи</w:t>
      </w:r>
      <w:r w:rsidR="007513E8" w:rsidRPr="007513E8">
        <w:rPr>
          <w:rFonts w:ascii="Times New Roman" w:hAnsi="Times New Roman"/>
          <w:bCs/>
          <w:sz w:val="26"/>
          <w:szCs w:val="26"/>
          <w:lang w:val="uk-UA"/>
        </w:rPr>
        <w:tab/>
      </w:r>
      <w:r w:rsidR="007513E8" w:rsidRPr="007513E8">
        <w:rPr>
          <w:rFonts w:ascii="Times New Roman" w:hAnsi="Times New Roman"/>
          <w:bCs/>
          <w:sz w:val="26"/>
          <w:szCs w:val="26"/>
          <w:lang w:val="uk-UA"/>
        </w:rPr>
        <w:tab/>
      </w:r>
      <w:r w:rsidR="007513E8" w:rsidRPr="007513E8">
        <w:rPr>
          <w:rFonts w:ascii="Times New Roman" w:hAnsi="Times New Roman"/>
          <w:bCs/>
          <w:sz w:val="26"/>
          <w:szCs w:val="26"/>
          <w:lang w:val="uk-UA"/>
        </w:rPr>
        <w:tab/>
      </w:r>
      <w:r w:rsidR="007513E8" w:rsidRPr="007513E8">
        <w:rPr>
          <w:rFonts w:ascii="Times New Roman" w:hAnsi="Times New Roman"/>
          <w:bCs/>
          <w:sz w:val="26"/>
          <w:szCs w:val="26"/>
          <w:lang w:val="uk-UA"/>
        </w:rPr>
        <w:tab/>
      </w:r>
      <w:r w:rsidR="007513E8" w:rsidRPr="007513E8">
        <w:rPr>
          <w:rFonts w:ascii="Times New Roman" w:hAnsi="Times New Roman"/>
          <w:bCs/>
          <w:sz w:val="26"/>
          <w:szCs w:val="26"/>
          <w:lang w:val="uk-UA"/>
        </w:rPr>
        <w:tab/>
      </w:r>
      <w:r w:rsidR="007513E8">
        <w:rPr>
          <w:rFonts w:ascii="Times New Roman" w:hAnsi="Times New Roman"/>
          <w:bCs/>
          <w:sz w:val="26"/>
          <w:szCs w:val="26"/>
          <w:lang w:val="uk-UA"/>
        </w:rPr>
        <w:tab/>
      </w:r>
      <w:r>
        <w:rPr>
          <w:rFonts w:ascii="Times New Roman" w:hAnsi="Times New Roman"/>
          <w:bCs/>
          <w:sz w:val="26"/>
          <w:szCs w:val="26"/>
          <w:lang w:val="uk-UA"/>
        </w:rPr>
        <w:tab/>
        <w:t>О.М.Шаповал</w:t>
      </w:r>
    </w:p>
    <w:p w:rsidR="007513E8" w:rsidRDefault="007513E8" w:rsidP="001309B6">
      <w:pPr>
        <w:pStyle w:val="3"/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7513E8" w:rsidRPr="007513E8" w:rsidRDefault="007513E8" w:rsidP="001309B6">
      <w:pPr>
        <w:pStyle w:val="3"/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7513E8" w:rsidRPr="007513E8" w:rsidRDefault="007513E8" w:rsidP="001309B6">
      <w:pPr>
        <w:pStyle w:val="3"/>
        <w:spacing w:after="0"/>
        <w:rPr>
          <w:rFonts w:ascii="Times New Roman" w:hAnsi="Times New Roman"/>
          <w:bCs/>
          <w:sz w:val="26"/>
          <w:szCs w:val="26"/>
          <w:lang w:val="uk-UA"/>
        </w:rPr>
      </w:pPr>
      <w:r w:rsidRPr="007513E8">
        <w:rPr>
          <w:rFonts w:ascii="Times New Roman" w:hAnsi="Times New Roman"/>
          <w:bCs/>
          <w:sz w:val="26"/>
          <w:szCs w:val="26"/>
          <w:lang w:val="uk-UA"/>
        </w:rPr>
        <w:t xml:space="preserve">Секретар міської ради </w:t>
      </w:r>
      <w:r w:rsidRPr="007513E8">
        <w:rPr>
          <w:rFonts w:ascii="Times New Roman" w:hAnsi="Times New Roman"/>
          <w:bCs/>
          <w:sz w:val="26"/>
          <w:szCs w:val="26"/>
          <w:lang w:val="uk-UA"/>
        </w:rPr>
        <w:tab/>
      </w:r>
      <w:r w:rsidRPr="007513E8">
        <w:rPr>
          <w:rFonts w:ascii="Times New Roman" w:hAnsi="Times New Roman"/>
          <w:bCs/>
          <w:sz w:val="26"/>
          <w:szCs w:val="26"/>
          <w:lang w:val="uk-UA"/>
        </w:rPr>
        <w:tab/>
      </w:r>
      <w:r w:rsidRPr="007513E8">
        <w:rPr>
          <w:rFonts w:ascii="Times New Roman" w:hAnsi="Times New Roman"/>
          <w:bCs/>
          <w:sz w:val="26"/>
          <w:szCs w:val="26"/>
          <w:lang w:val="uk-UA"/>
        </w:rPr>
        <w:tab/>
      </w:r>
      <w:r w:rsidRPr="007513E8">
        <w:rPr>
          <w:rFonts w:ascii="Times New Roman" w:hAnsi="Times New Roman"/>
          <w:bCs/>
          <w:sz w:val="26"/>
          <w:szCs w:val="26"/>
          <w:lang w:val="uk-UA"/>
        </w:rPr>
        <w:tab/>
      </w:r>
      <w:r w:rsidRPr="007513E8">
        <w:rPr>
          <w:rFonts w:ascii="Times New Roman" w:hAnsi="Times New Roman"/>
          <w:bCs/>
          <w:sz w:val="26"/>
          <w:szCs w:val="26"/>
          <w:lang w:val="uk-UA"/>
        </w:rPr>
        <w:tab/>
      </w:r>
      <w:r w:rsidRPr="007513E8">
        <w:rPr>
          <w:rFonts w:ascii="Times New Roman" w:hAnsi="Times New Roman"/>
          <w:bCs/>
          <w:sz w:val="26"/>
          <w:szCs w:val="26"/>
          <w:lang w:val="uk-UA"/>
        </w:rPr>
        <w:tab/>
      </w:r>
      <w:r w:rsidRPr="007513E8">
        <w:rPr>
          <w:rFonts w:ascii="Times New Roman" w:hAnsi="Times New Roman"/>
          <w:bCs/>
          <w:sz w:val="26"/>
          <w:szCs w:val="26"/>
          <w:lang w:val="uk-UA"/>
        </w:rPr>
        <w:tab/>
        <w:t>Є.В. Аматов</w:t>
      </w:r>
    </w:p>
    <w:p w:rsidR="007513E8" w:rsidRDefault="007513E8" w:rsidP="001309B6">
      <w:pPr>
        <w:pStyle w:val="3"/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7513E8" w:rsidRPr="007513E8" w:rsidRDefault="007513E8" w:rsidP="001309B6">
      <w:pPr>
        <w:pStyle w:val="3"/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7513E8" w:rsidRDefault="007513E8" w:rsidP="001309B6">
      <w:pPr>
        <w:pStyle w:val="3"/>
        <w:spacing w:after="0"/>
        <w:rPr>
          <w:rFonts w:ascii="Times New Roman" w:hAnsi="Times New Roman"/>
          <w:bCs/>
          <w:sz w:val="26"/>
          <w:szCs w:val="26"/>
          <w:lang w:val="uk-UA"/>
        </w:rPr>
      </w:pPr>
      <w:r w:rsidRPr="007513E8">
        <w:rPr>
          <w:rFonts w:ascii="Times New Roman" w:hAnsi="Times New Roman"/>
          <w:bCs/>
          <w:sz w:val="26"/>
          <w:szCs w:val="26"/>
          <w:lang w:val="uk-UA"/>
        </w:rPr>
        <w:t xml:space="preserve">Голова постійної депутатської </w:t>
      </w:r>
    </w:p>
    <w:p w:rsidR="007513E8" w:rsidRDefault="007513E8" w:rsidP="001309B6">
      <w:pPr>
        <w:pStyle w:val="3"/>
        <w:spacing w:after="0"/>
        <w:rPr>
          <w:rFonts w:ascii="Times New Roman" w:eastAsia="Times New Roman" w:hAnsi="Times New Roman"/>
          <w:sz w:val="26"/>
          <w:szCs w:val="26"/>
          <w:lang w:val="uk-UA" w:eastAsia="uk-UA"/>
        </w:rPr>
      </w:pPr>
      <w:r w:rsidRPr="007513E8">
        <w:rPr>
          <w:rFonts w:ascii="Times New Roman" w:hAnsi="Times New Roman"/>
          <w:bCs/>
          <w:sz w:val="26"/>
          <w:szCs w:val="26"/>
          <w:lang w:val="uk-UA"/>
        </w:rPr>
        <w:t xml:space="preserve">комісії </w:t>
      </w:r>
      <w:r w:rsidRPr="007513E8">
        <w:rPr>
          <w:rFonts w:ascii="Times New Roman" w:eastAsia="Times New Roman" w:hAnsi="Times New Roman"/>
          <w:sz w:val="26"/>
          <w:szCs w:val="26"/>
          <w:lang w:val="uk-UA" w:eastAsia="uk-UA"/>
        </w:rPr>
        <w:t xml:space="preserve">з питань законності, </w:t>
      </w:r>
    </w:p>
    <w:p w:rsidR="007513E8" w:rsidRDefault="007513E8" w:rsidP="001309B6">
      <w:pPr>
        <w:pStyle w:val="3"/>
        <w:spacing w:after="0"/>
        <w:rPr>
          <w:rFonts w:ascii="Times New Roman" w:eastAsia="Times New Roman" w:hAnsi="Times New Roman"/>
          <w:sz w:val="26"/>
          <w:szCs w:val="26"/>
          <w:lang w:val="uk-UA" w:eastAsia="uk-UA"/>
        </w:rPr>
      </w:pPr>
      <w:r w:rsidRPr="007513E8">
        <w:rPr>
          <w:rFonts w:ascii="Times New Roman" w:eastAsia="Times New Roman" w:hAnsi="Times New Roman"/>
          <w:sz w:val="26"/>
          <w:szCs w:val="26"/>
          <w:lang w:val="uk-UA" w:eastAsia="uk-UA"/>
        </w:rPr>
        <w:t xml:space="preserve">депутатської етики, інформаційної </w:t>
      </w:r>
    </w:p>
    <w:p w:rsidR="007513E8" w:rsidRDefault="007513E8" w:rsidP="001309B6">
      <w:pPr>
        <w:pStyle w:val="3"/>
        <w:spacing w:after="0"/>
        <w:rPr>
          <w:rFonts w:ascii="Times New Roman" w:eastAsia="Times New Roman" w:hAnsi="Times New Roman"/>
          <w:sz w:val="26"/>
          <w:szCs w:val="26"/>
          <w:lang w:val="uk-UA" w:eastAsia="uk-UA"/>
        </w:rPr>
      </w:pPr>
      <w:r w:rsidRPr="007513E8">
        <w:rPr>
          <w:rFonts w:ascii="Times New Roman" w:eastAsia="Times New Roman" w:hAnsi="Times New Roman"/>
          <w:sz w:val="26"/>
          <w:szCs w:val="26"/>
          <w:lang w:val="uk-UA" w:eastAsia="uk-UA"/>
        </w:rPr>
        <w:t xml:space="preserve">політики, зв'язків з політичними партіями, </w:t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  <w:t>О.В. Бутенко</w:t>
      </w:r>
    </w:p>
    <w:p w:rsidR="007513E8" w:rsidRDefault="007513E8" w:rsidP="001309B6">
      <w:pPr>
        <w:pStyle w:val="3"/>
        <w:spacing w:after="0"/>
        <w:rPr>
          <w:rFonts w:ascii="Times New Roman" w:eastAsia="Times New Roman" w:hAnsi="Times New Roman"/>
          <w:sz w:val="26"/>
          <w:szCs w:val="26"/>
          <w:lang w:val="uk-UA" w:eastAsia="uk-UA"/>
        </w:rPr>
      </w:pPr>
      <w:r w:rsidRPr="007513E8">
        <w:rPr>
          <w:rFonts w:ascii="Times New Roman" w:eastAsia="Times New Roman" w:hAnsi="Times New Roman"/>
          <w:sz w:val="26"/>
          <w:szCs w:val="26"/>
          <w:lang w:val="uk-UA" w:eastAsia="uk-UA"/>
        </w:rPr>
        <w:t>громадськими організаціями та ЗМІ</w:t>
      </w:r>
    </w:p>
    <w:p w:rsidR="00BE4A92" w:rsidRDefault="00BE4A92" w:rsidP="001309B6">
      <w:pPr>
        <w:pStyle w:val="3"/>
        <w:spacing w:after="0"/>
        <w:rPr>
          <w:rFonts w:ascii="Times New Roman" w:eastAsia="Times New Roman" w:hAnsi="Times New Roman"/>
          <w:sz w:val="26"/>
          <w:szCs w:val="26"/>
          <w:lang w:val="uk-UA" w:eastAsia="uk-UA"/>
        </w:rPr>
      </w:pPr>
    </w:p>
    <w:p w:rsidR="00A84336" w:rsidRDefault="00BE4A92" w:rsidP="001309B6">
      <w:pPr>
        <w:pStyle w:val="3"/>
        <w:spacing w:after="0"/>
        <w:rPr>
          <w:rFonts w:ascii="Times New Roman" w:eastAsia="Times New Roman" w:hAnsi="Times New Roman"/>
          <w:sz w:val="26"/>
          <w:szCs w:val="26"/>
          <w:lang w:val="uk-UA" w:eastAsia="uk-UA"/>
        </w:rPr>
      </w:pPr>
      <w:r>
        <w:rPr>
          <w:rFonts w:ascii="Times New Roman" w:eastAsia="Times New Roman" w:hAnsi="Times New Roman"/>
          <w:sz w:val="26"/>
          <w:szCs w:val="26"/>
          <w:lang w:val="uk-UA" w:eastAsia="uk-UA"/>
        </w:rPr>
        <w:t>Заступник міського голови</w:t>
      </w:r>
      <w:r w:rsidR="00A84336">
        <w:rPr>
          <w:rFonts w:ascii="Times New Roman" w:eastAsia="Times New Roman" w:hAnsi="Times New Roman"/>
          <w:sz w:val="26"/>
          <w:szCs w:val="26"/>
          <w:lang w:val="uk-UA" w:eastAsia="uk-UA"/>
        </w:rPr>
        <w:t xml:space="preserve"> з питань </w:t>
      </w:r>
    </w:p>
    <w:p w:rsidR="00BE4A92" w:rsidRDefault="00A84336" w:rsidP="001309B6">
      <w:pPr>
        <w:pStyle w:val="3"/>
        <w:spacing w:after="0"/>
        <w:rPr>
          <w:rFonts w:ascii="Times New Roman" w:eastAsia="Times New Roman" w:hAnsi="Times New Roman"/>
          <w:sz w:val="26"/>
          <w:szCs w:val="26"/>
          <w:lang w:val="uk-UA" w:eastAsia="uk-UA"/>
        </w:rPr>
      </w:pPr>
      <w:r>
        <w:rPr>
          <w:rFonts w:ascii="Times New Roman" w:eastAsia="Times New Roman" w:hAnsi="Times New Roman"/>
          <w:sz w:val="26"/>
          <w:szCs w:val="26"/>
          <w:lang w:val="uk-UA" w:eastAsia="uk-UA"/>
        </w:rPr>
        <w:t>діяльності виконавчих органів ради</w:t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</w:r>
      <w:r w:rsidR="00BE4A92">
        <w:rPr>
          <w:rFonts w:ascii="Times New Roman" w:eastAsia="Times New Roman" w:hAnsi="Times New Roman"/>
          <w:sz w:val="26"/>
          <w:szCs w:val="26"/>
          <w:lang w:val="uk-UA" w:eastAsia="uk-UA"/>
        </w:rPr>
        <w:t>О.М.</w:t>
      </w:r>
      <w:proofErr w:type="spellStart"/>
      <w:r w:rsidR="00BE4A92">
        <w:rPr>
          <w:rFonts w:ascii="Times New Roman" w:eastAsia="Times New Roman" w:hAnsi="Times New Roman"/>
          <w:sz w:val="26"/>
          <w:szCs w:val="26"/>
          <w:lang w:val="uk-UA" w:eastAsia="uk-UA"/>
        </w:rPr>
        <w:t>Радіонов</w:t>
      </w:r>
      <w:proofErr w:type="spellEnd"/>
    </w:p>
    <w:p w:rsidR="00BE4A92" w:rsidRDefault="00BE4A92" w:rsidP="001309B6">
      <w:pPr>
        <w:pStyle w:val="3"/>
        <w:spacing w:after="0"/>
        <w:rPr>
          <w:rFonts w:ascii="Times New Roman" w:eastAsia="Times New Roman" w:hAnsi="Times New Roman"/>
          <w:sz w:val="26"/>
          <w:szCs w:val="26"/>
          <w:lang w:val="uk-UA" w:eastAsia="uk-UA"/>
        </w:rPr>
      </w:pPr>
    </w:p>
    <w:p w:rsidR="00BE4A92" w:rsidRPr="007513E8" w:rsidRDefault="00BE4A92" w:rsidP="001309B6">
      <w:pPr>
        <w:pStyle w:val="3"/>
        <w:spacing w:after="0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 w:eastAsia="uk-UA"/>
        </w:rPr>
        <w:t>Начальник юридичного відділу</w:t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</w:r>
      <w:r>
        <w:rPr>
          <w:rFonts w:ascii="Times New Roman" w:eastAsia="Times New Roman" w:hAnsi="Times New Roman"/>
          <w:sz w:val="26"/>
          <w:szCs w:val="26"/>
          <w:lang w:val="uk-UA" w:eastAsia="uk-UA"/>
        </w:rPr>
        <w:tab/>
        <w:t>О.І.</w:t>
      </w:r>
      <w:proofErr w:type="spellStart"/>
      <w:r>
        <w:rPr>
          <w:rFonts w:ascii="Times New Roman" w:eastAsia="Times New Roman" w:hAnsi="Times New Roman"/>
          <w:sz w:val="26"/>
          <w:szCs w:val="26"/>
          <w:lang w:val="uk-UA" w:eastAsia="uk-UA"/>
        </w:rPr>
        <w:t>Ялинний</w:t>
      </w:r>
      <w:proofErr w:type="spellEnd"/>
    </w:p>
    <w:sectPr w:rsidR="00BE4A92" w:rsidRPr="007513E8" w:rsidSect="00D85DE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13C9"/>
    <w:multiLevelType w:val="hybridMultilevel"/>
    <w:tmpl w:val="AAFAA2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5C73"/>
    <w:multiLevelType w:val="singleLevel"/>
    <w:tmpl w:val="B20C0616"/>
    <w:lvl w:ilvl="0">
      <w:start w:val="3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"/>
    <w:lvlOverride w:ilvl="0">
      <w:lvl w:ilvl="0">
        <w:start w:val="5"/>
        <w:numFmt w:val="decimal"/>
        <w:lvlText w:val="%1."/>
        <w:legacy w:legacy="1" w:legacySpace="0" w:legacyIndent="36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994"/>
    <w:rsid w:val="000F1F1E"/>
    <w:rsid w:val="001309B6"/>
    <w:rsid w:val="0014020F"/>
    <w:rsid w:val="001A1E10"/>
    <w:rsid w:val="001F1797"/>
    <w:rsid w:val="00211809"/>
    <w:rsid w:val="002909D6"/>
    <w:rsid w:val="002D2835"/>
    <w:rsid w:val="00303C16"/>
    <w:rsid w:val="00545994"/>
    <w:rsid w:val="00594129"/>
    <w:rsid w:val="00691A0B"/>
    <w:rsid w:val="006B6A43"/>
    <w:rsid w:val="00707EDA"/>
    <w:rsid w:val="007513E8"/>
    <w:rsid w:val="007B4C9E"/>
    <w:rsid w:val="00A84336"/>
    <w:rsid w:val="00BC66C8"/>
    <w:rsid w:val="00BE4A92"/>
    <w:rsid w:val="00C06B7C"/>
    <w:rsid w:val="00C14173"/>
    <w:rsid w:val="00CD312D"/>
    <w:rsid w:val="00D85DE6"/>
    <w:rsid w:val="00F1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7EDA"/>
    <w:rPr>
      <w:color w:val="0000FF"/>
      <w:u w:val="single"/>
    </w:rPr>
  </w:style>
  <w:style w:type="paragraph" w:styleId="3">
    <w:name w:val="Body Text 3"/>
    <w:basedOn w:val="a"/>
    <w:link w:val="30"/>
    <w:rsid w:val="001F1797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2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F1797"/>
    <w:rPr>
      <w:rFonts w:ascii="Arial" w:eastAsia="Lucida Sans Unicode" w:hAnsi="Arial" w:cs="Times New Roman"/>
      <w:kern w:val="2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B4C9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4C9E"/>
    <w:rPr>
      <w:rFonts w:ascii="Consolas" w:hAnsi="Consolas" w:cs="Consolas"/>
      <w:sz w:val="20"/>
      <w:szCs w:val="20"/>
    </w:rPr>
  </w:style>
  <w:style w:type="character" w:customStyle="1" w:styleId="FontStyle15">
    <w:name w:val="Font Style15"/>
    <w:basedOn w:val="a0"/>
    <w:uiPriority w:val="99"/>
    <w:rsid w:val="007B4C9E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7B4C9E"/>
    <w:pPr>
      <w:widowControl w:val="0"/>
      <w:autoSpaceDE w:val="0"/>
      <w:autoSpaceDN w:val="0"/>
      <w:adjustRightInd w:val="0"/>
      <w:spacing w:after="0" w:line="330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F1F1E"/>
    <w:pPr>
      <w:ind w:left="720"/>
      <w:contextualSpacing/>
    </w:pPr>
  </w:style>
  <w:style w:type="paragraph" w:customStyle="1" w:styleId="a5">
    <w:name w:val="Обычный абзац"/>
    <w:basedOn w:val="a"/>
    <w:rsid w:val="00303C16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7EDA"/>
    <w:rPr>
      <w:color w:val="0000FF"/>
      <w:u w:val="single"/>
    </w:rPr>
  </w:style>
  <w:style w:type="paragraph" w:styleId="3">
    <w:name w:val="Body Text 3"/>
    <w:basedOn w:val="a"/>
    <w:link w:val="30"/>
    <w:rsid w:val="001F1797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2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F1797"/>
    <w:rPr>
      <w:rFonts w:ascii="Arial" w:eastAsia="Lucida Sans Unicode" w:hAnsi="Arial" w:cs="Times New Roman"/>
      <w:kern w:val="2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B4C9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4C9E"/>
    <w:rPr>
      <w:rFonts w:ascii="Consolas" w:hAnsi="Consolas" w:cs="Consolas"/>
      <w:sz w:val="20"/>
      <w:szCs w:val="20"/>
    </w:rPr>
  </w:style>
  <w:style w:type="character" w:customStyle="1" w:styleId="FontStyle15">
    <w:name w:val="Font Style15"/>
    <w:basedOn w:val="a0"/>
    <w:uiPriority w:val="99"/>
    <w:rsid w:val="007B4C9E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7B4C9E"/>
    <w:pPr>
      <w:widowControl w:val="0"/>
      <w:autoSpaceDE w:val="0"/>
      <w:autoSpaceDN w:val="0"/>
      <w:adjustRightInd w:val="0"/>
      <w:spacing w:after="0" w:line="330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F1F1E"/>
    <w:pPr>
      <w:ind w:left="720"/>
      <w:contextualSpacing/>
    </w:pPr>
  </w:style>
  <w:style w:type="paragraph" w:customStyle="1" w:styleId="a5">
    <w:name w:val="Обычный абзац"/>
    <w:basedOn w:val="a"/>
    <w:rsid w:val="00303C16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5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52525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D9D9E-A9EB-4BF2-8566-5F85786FB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Снежана Снегирева</dc:creator>
  <cp:lastModifiedBy>Снежана Снегирева</cp:lastModifiedBy>
  <cp:revision>2</cp:revision>
  <cp:lastPrinted>2016-09-16T08:30:00Z</cp:lastPrinted>
  <dcterms:created xsi:type="dcterms:W3CDTF">2016-09-19T06:35:00Z</dcterms:created>
  <dcterms:modified xsi:type="dcterms:W3CDTF">2016-09-19T06:35:00Z</dcterms:modified>
</cp:coreProperties>
</file>